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920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3120"/>
        <w:gridCol w:w="1425"/>
        <w:gridCol w:w="135"/>
        <w:gridCol w:w="2130"/>
        <w:gridCol w:w="1560"/>
        <w:gridCol w:w="1860"/>
        <w:gridCol w:w="690"/>
        <w:tblGridChange w:id="0">
          <w:tblGrid>
            <w:gridCol w:w="3120"/>
            <w:gridCol w:w="1425"/>
            <w:gridCol w:w="135"/>
            <w:gridCol w:w="2130"/>
            <w:gridCol w:w="1560"/>
            <w:gridCol w:w="1860"/>
            <w:gridCol w:w="690"/>
          </w:tblGrid>
        </w:tblGridChange>
      </w:tblGrid>
      <w:tr>
        <w:trPr>
          <w:cantSplit w:val="0"/>
          <w:trHeight w:val="356" w:hRule="atLeast"/>
          <w:tblHeader w:val="0"/>
        </w:trPr>
        <w:tc>
          <w:tcPr>
            <w:gridSpan w:val="7"/>
            <w:vAlign w:val="center"/>
          </w:tcPr>
          <w:p w:rsidR="00000000" w:rsidDel="00000000" w:rsidP="00000000" w:rsidRDefault="00000000" w:rsidRPr="00000000" w14:paraId="0000000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72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A.DATOS DEL ADQUIRENTE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99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9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1. Fecha de la Transacción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A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25/05/2026</w:t>
            </w:r>
          </w:p>
        </w:tc>
        <w:tc>
          <w:tcPr>
            <w:gridSpan w:val="2"/>
            <w:shd w:fill="bfbfbf" w:val="clear"/>
            <w:vAlign w:val="center"/>
          </w:tcPr>
          <w:p w:rsidR="00000000" w:rsidDel="00000000" w:rsidP="00000000" w:rsidRDefault="00000000" w:rsidRPr="00000000" w14:paraId="0000000B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2. Número Consecutivo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D">
            <w:pPr>
              <w:jc w:val="center"/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DS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E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4162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F">
            <w:pPr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6141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0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3. Nombre/Razón Social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11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DISTRITO DE SANTIAGO DE CALI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4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4. RUT/NIT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5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890.399.011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6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3</w:t>
            </w:r>
          </w:p>
        </w:tc>
      </w:tr>
      <w:tr>
        <w:trPr>
          <w:cantSplit w:val="0"/>
          <w:trHeight w:val="66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7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5. Organismo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18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SECRETARIA DE DEPORTE Y LA RECREACIÓN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B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6. Centro Gestor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C">
            <w:pPr>
              <w:jc w:val="righ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4162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E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7. Dirección - Organismo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1F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Calle 9 carrera 37 a 01 Unidad Deportiva Panamericana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2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8. Teléfono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23">
            <w:pPr>
              <w:jc w:val="righ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514-11-90 Ext 156</w:t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gridSpan w:val="7"/>
            <w:vAlign w:val="center"/>
          </w:tcPr>
          <w:p w:rsidR="00000000" w:rsidDel="00000000" w:rsidP="00000000" w:rsidRDefault="00000000" w:rsidRPr="00000000" w14:paraId="00000025">
            <w:pPr>
              <w:jc w:val="center"/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B. DATOS DEL PROVEEDOR DE BIENES Y/O SERVICIOS</w:t>
              <w:br w:type="textWrapping"/>
              <w:t xml:space="preserve">BENEFICIARIO DEL PAGO</w:t>
            </w:r>
          </w:p>
        </w:tc>
      </w:tr>
      <w:tr>
        <w:trPr>
          <w:cantSplit w:val="0"/>
          <w:trHeight w:val="90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C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9. Apellidos y Nombres Completos del Proveedor Bienes y/o Servicios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2D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PARUMA QUINTERO SEBASTIAN  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0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10. NIT/C.C.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1">
            <w:pPr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1.144.203.069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2">
            <w:pPr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3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3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11. Dirección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34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CL 72 3 A N 35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7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12. Ciudad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8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CALI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A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13. Correo Electrónico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3B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sebastian_paruma23@hotmail.com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E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14. Teléfono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F">
            <w:pPr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3182252384</w:t>
            </w:r>
          </w:p>
        </w:tc>
      </w:tr>
      <w:tr>
        <w:trPr>
          <w:cantSplit w:val="0"/>
          <w:trHeight w:val="358" w:hRule="atLeast"/>
          <w:tblHeader w:val="0"/>
        </w:trPr>
        <w:tc>
          <w:tcPr>
            <w:gridSpan w:val="7"/>
            <w:vAlign w:val="center"/>
          </w:tcPr>
          <w:p w:rsidR="00000000" w:rsidDel="00000000" w:rsidP="00000000" w:rsidRDefault="00000000" w:rsidRPr="00000000" w14:paraId="00000041">
            <w:pPr>
              <w:jc w:val="center"/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C.INFORMACIÓN DE LA OPERACIÓN</w:t>
            </w:r>
          </w:p>
        </w:tc>
      </w:tr>
      <w:tr>
        <w:trPr>
          <w:cantSplit w:val="0"/>
          <w:trHeight w:val="509" w:hRule="atLeast"/>
          <w:tblHeader w:val="0"/>
        </w:trPr>
        <w:tc>
          <w:tcPr>
            <w:vMerge w:val="restart"/>
            <w:shd w:fill="bfbfbf" w:val="clear"/>
            <w:vAlign w:val="center"/>
          </w:tcPr>
          <w:p w:rsidR="00000000" w:rsidDel="00000000" w:rsidP="00000000" w:rsidRDefault="00000000" w:rsidRPr="00000000" w14:paraId="00000048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15. Concepto de la Operación</w:t>
            </w:r>
          </w:p>
        </w:tc>
        <w:tc>
          <w:tcPr>
            <w:gridSpan w:val="6"/>
            <w:vMerge w:val="restart"/>
            <w:vAlign w:val="center"/>
          </w:tcPr>
          <w:p w:rsidR="00000000" w:rsidDel="00000000" w:rsidP="00000000" w:rsidRDefault="00000000" w:rsidRPr="00000000" w14:paraId="00000049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PRESTACIÓN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DE SERVICIOS DE APOYO A LA GESTION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CUOTA 5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35" w:hRule="atLeast"/>
          <w:tblHeader w:val="0"/>
        </w:trPr>
        <w:tc>
          <w:tcPr>
            <w:vMerge w:val="continue"/>
            <w:shd w:fill="bfbfbf" w:val="clear"/>
            <w:vAlign w:val="center"/>
          </w:tcPr>
          <w:p w:rsidR="00000000" w:rsidDel="00000000" w:rsidP="00000000" w:rsidRDefault="00000000" w:rsidRPr="00000000" w14:paraId="0000004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6"/>
            <w:vMerge w:val="continue"/>
            <w:vAlign w:val="center"/>
          </w:tcPr>
          <w:p w:rsidR="00000000" w:rsidDel="00000000" w:rsidP="00000000" w:rsidRDefault="00000000" w:rsidRPr="00000000" w14:paraId="0000005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56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16. Valor de la Operación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57">
            <w:pPr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$2.271.000</w:t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059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DOS MILLONES DOSCIENTOS SETENTA Y UN MIL PESOS M/CTE</w:t>
            </w:r>
          </w:p>
        </w:tc>
      </w:tr>
      <w:tr>
        <w:trPr>
          <w:cantSplit w:val="0"/>
          <w:trHeight w:val="525" w:hRule="atLeast"/>
          <w:tblHeader w:val="0"/>
        </w:trPr>
        <w:tc>
          <w:tcPr>
            <w:gridSpan w:val="7"/>
            <w:vAlign w:val="center"/>
          </w:tcPr>
          <w:p w:rsidR="00000000" w:rsidDel="00000000" w:rsidP="00000000" w:rsidRDefault="00000000" w:rsidRPr="00000000" w14:paraId="0000005D">
            <w:pPr>
              <w:jc w:val="center"/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D.INFORMACIÓN CONTRACTUAL</w:t>
            </w:r>
          </w:p>
        </w:tc>
      </w:tr>
      <w:tr>
        <w:trPr>
          <w:cantSplit w:val="0"/>
          <w:trHeight w:val="378" w:hRule="atLeast"/>
          <w:tblHeader w:val="0"/>
        </w:trPr>
        <w:tc>
          <w:tcPr>
            <w:vMerge w:val="restart"/>
            <w:shd w:fill="d9d9d9" w:val="clear"/>
            <w:vAlign w:val="center"/>
          </w:tcPr>
          <w:p w:rsidR="00000000" w:rsidDel="00000000" w:rsidP="00000000" w:rsidRDefault="00000000" w:rsidRPr="00000000" w14:paraId="00000064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17. Número Contrato</w:t>
            </w:r>
          </w:p>
        </w:tc>
        <w:tc>
          <w:tcPr>
            <w:gridSpan w:val="3"/>
            <w:vMerge w:val="restart"/>
            <w:vAlign w:val="center"/>
          </w:tcPr>
          <w:p w:rsidR="00000000" w:rsidDel="00000000" w:rsidP="00000000" w:rsidRDefault="00000000" w:rsidRPr="00000000" w14:paraId="00000065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4162.010.26.1.0808-2026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68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18. CDP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69">
            <w:pPr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3500263258 - 3500255860</w:t>
            </w:r>
          </w:p>
        </w:tc>
      </w:tr>
      <w:tr>
        <w:trPr>
          <w:cantSplit w:val="0"/>
          <w:trHeight w:val="270" w:hRule="atLeast"/>
          <w:tblHeader w:val="0"/>
        </w:trPr>
        <w:tc>
          <w:tcPr>
            <w:vMerge w:val="continue"/>
            <w:shd w:fill="d9d9d9" w:val="clear"/>
            <w:vAlign w:val="center"/>
          </w:tcPr>
          <w:p w:rsidR="00000000" w:rsidDel="00000000" w:rsidP="00000000" w:rsidRDefault="00000000" w:rsidRPr="00000000" w14:paraId="0000006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vMerge w:val="continue"/>
            <w:vAlign w:val="center"/>
          </w:tcPr>
          <w:p w:rsidR="00000000" w:rsidDel="00000000" w:rsidP="00000000" w:rsidRDefault="00000000" w:rsidRPr="00000000" w14:paraId="0000006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6F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19. RPC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70">
            <w:pPr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4500418438 - 4500405933</w:t>
            </w:r>
          </w:p>
        </w:tc>
      </w:tr>
      <w:tr>
        <w:trPr>
          <w:cantSplit w:val="0"/>
          <w:trHeight w:val="989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72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20. Objeto del Contrato</w:t>
            </w:r>
          </w:p>
        </w:tc>
        <w:tc>
          <w:tcPr>
            <w:gridSpan w:val="6"/>
            <w:vAlign w:val="center"/>
          </w:tcPr>
          <w:p w:rsidR="00000000" w:rsidDel="00000000" w:rsidP="00000000" w:rsidRDefault="00000000" w:rsidRPr="00000000" w14:paraId="00000073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Prestación de servicios de apoyo a la gestión en la Secretaría del Deporte y la Recreación del proyecto denominado Apoyo a la iniciación y formación deportiva en Santiago de Cali BP - 26005288</w:t>
            </w:r>
          </w:p>
        </w:tc>
      </w:tr>
      <w:tr>
        <w:trPr>
          <w:cantSplit w:val="0"/>
          <w:trHeight w:val="602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79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21. Valor del Contrato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7A">
            <w:pPr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13.626.000</w:t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07C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TRECE MILLONES SEISCIENTOS VEINTISÉIS MIL PESOS M/CTE</w:t>
            </w:r>
          </w:p>
        </w:tc>
      </w:tr>
    </w:tbl>
    <w:p w:rsidR="00000000" w:rsidDel="00000000" w:rsidP="00000000" w:rsidRDefault="00000000" w:rsidRPr="00000000" w14:paraId="00000080">
      <w:pPr>
        <w:rPr>
          <w:sz w:val="14"/>
          <w:szCs w:val="14"/>
        </w:rPr>
      </w:pPr>
      <w:r w:rsidDel="00000000" w:rsidR="00000000" w:rsidRPr="00000000">
        <w:rPr>
          <w:rtl w:val="0"/>
        </w:rPr>
      </w:r>
    </w:p>
    <w:sectPr>
      <w:headerReference r:id="rId7" w:type="default"/>
      <w:footerReference r:id="rId8" w:type="default"/>
      <w:pgSz w:h="15840" w:w="12240" w:orient="portrait"/>
      <w:pgMar w:bottom="720" w:top="720" w:left="720" w:right="72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2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﻿Este documento es propiedad de la Administración Central del Distrito de Santiago de Cali. Prohibida su reproducción por cualquier medio, sin previa autorización del señor Alcalde.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1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drawing>
        <wp:inline distB="0" distT="0" distL="0" distR="0">
          <wp:extent cx="7042225" cy="1421282"/>
          <wp:effectExtent b="0" l="0" r="0" t="0"/>
          <wp:docPr id="1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66361" l="1279" r="55658" t="18179"/>
                  <a:stretch>
                    <a:fillRect/>
                  </a:stretch>
                </pic:blipFill>
                <pic:spPr>
                  <a:xfrm>
                    <a:off x="0" y="0"/>
                    <a:ext cx="7042225" cy="1421282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s-CO"/>
      </w:rPr>
    </w:rPrDefault>
    <w:pPrDefault>
      <w:pPr>
        <w:spacing w:after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g0SaGyEArc9JmQjSuEd1HOIra/g==">CgMxLjA4AHIhMTVsaW14RThnbUVvQWtySUtSNmttSDVReExySXNuZHlw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